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9A8" w:rsidRPr="008049A8" w:rsidRDefault="008049A8" w:rsidP="008049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804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I promotori del Ragazzi </w:t>
      </w:r>
      <w:proofErr w:type="spellStart"/>
      <w:r w:rsidRPr="00804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MedFest</w:t>
      </w:r>
      <w:proofErr w:type="spellEnd"/>
      <w:r w:rsidRPr="00804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</w:t>
      </w:r>
    </w:p>
    <w:p w:rsidR="00771686" w:rsidRDefault="008049A8" w:rsidP="008049A8">
      <w:pPr>
        <w:pStyle w:val="NormaleWeb"/>
      </w:pPr>
      <w:r>
        <w:t xml:space="preserve">Il Ragazzi </w:t>
      </w:r>
      <w:proofErr w:type="spellStart"/>
      <w:r>
        <w:t>MedFest</w:t>
      </w:r>
      <w:proofErr w:type="spellEnd"/>
      <w:r>
        <w:t> è nato dalla collaborazione tra diverse realtà attive nel territorio per l’organizzazione e gestione di proposte culturali. La prima edizione del Festival è stata inaugurata nel 2017 e nell’arco dell’anno ha coinvolto artisti, compagnie, musicisti, professionisti da tutta Italia in una serie di appuntamenti di alto rilievo culturale e artistico rivolti ai più giovani.</w:t>
      </w:r>
    </w:p>
    <w:p w:rsidR="008049A8" w:rsidRPr="004C52E5" w:rsidRDefault="008049A8" w:rsidP="008049A8">
      <w:pPr>
        <w:pStyle w:val="NormaleWeb"/>
      </w:pPr>
      <w:r w:rsidRPr="004C52E5">
        <w:rPr>
          <w:rStyle w:val="Enfasigrassetto"/>
        </w:rPr>
        <w:t>I promotori</w:t>
      </w:r>
    </w:p>
    <w:p w:rsidR="008049A8" w:rsidRPr="004C52E5" w:rsidRDefault="00771686" w:rsidP="008049A8">
      <w:pPr>
        <w:pStyle w:val="NormaleWeb"/>
      </w:pPr>
      <w:r w:rsidRPr="004C52E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BCB7F3E" wp14:editId="58DD5AC5">
            <wp:simplePos x="0" y="0"/>
            <wp:positionH relativeFrom="margin">
              <wp:align>left</wp:align>
            </wp:positionH>
            <wp:positionV relativeFrom="margin">
              <wp:posOffset>1800225</wp:posOffset>
            </wp:positionV>
            <wp:extent cx="2447925" cy="1123315"/>
            <wp:effectExtent l="0" t="0" r="9525" b="635"/>
            <wp:wrapSquare wrapText="bothSides"/>
            <wp:docPr id="3" name="Immagine 3" descr="http://www.ragazzimedfest.it/wp-content/uploads/2018/10/LOGO-SpazioTeatro-copy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gazzimedfest.it/wp-content/uploads/2018/10/LOGO-SpazioTeatro-copy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6" w:history="1">
        <w:r w:rsidR="008049A8" w:rsidRPr="004C52E5">
          <w:rPr>
            <w:rStyle w:val="Collegamentoipertestuale"/>
            <w:b/>
            <w:bCs/>
            <w:color w:val="auto"/>
            <w:u w:val="none"/>
          </w:rPr>
          <w:t>SpazioTeatro</w:t>
        </w:r>
      </w:hyperlink>
      <w:r w:rsidR="008049A8" w:rsidRPr="004C52E5">
        <w:rPr>
          <w:b/>
        </w:rPr>
        <w:t> </w:t>
      </w:r>
      <w:r w:rsidR="00A47D21" w:rsidRPr="004C52E5">
        <w:rPr>
          <w:b/>
        </w:rPr>
        <w:t>(</w:t>
      </w:r>
      <w:hyperlink r:id="rId7" w:history="1">
        <w:r w:rsidR="00A47D21" w:rsidRPr="004C52E5">
          <w:rPr>
            <w:rStyle w:val="Collegamentoipertestuale"/>
            <w:b/>
            <w:color w:val="auto"/>
            <w:u w:val="none"/>
          </w:rPr>
          <w:t>www.spazioteatro.net</w:t>
        </w:r>
      </w:hyperlink>
      <w:r w:rsidR="00A47D21" w:rsidRPr="004C52E5">
        <w:rPr>
          <w:b/>
        </w:rPr>
        <w:t>)</w:t>
      </w:r>
      <w:r w:rsidR="00A47D21" w:rsidRPr="004C52E5">
        <w:t xml:space="preserve"> </w:t>
      </w:r>
      <w:r w:rsidR="008049A8" w:rsidRPr="004C52E5">
        <w:t>è una compagnia teatrale professionista impegnata da diciotto anni nella produzione e distribuzione di spettacoli teatrali, organizzazione di rassegne e festival.</w:t>
      </w:r>
      <w:r w:rsidR="008049A8" w:rsidRPr="004C52E5">
        <w:br/>
        <w:t>Il lavoro della compagnia si dedica a un teatro contemporaneo che coinvolge la memoria, la parola, il corpo e le arti extra-teatrali; un teatro inteso innanzitutto come comunicazione, comunione tra attore e spettatore e come crescita intellettuale e civile dell’individuo e della comunità.</w:t>
      </w:r>
      <w:r w:rsidR="00D420B7" w:rsidRPr="004C52E5">
        <w:t xml:space="preserve"> </w:t>
      </w:r>
      <w:r w:rsidR="008049A8" w:rsidRPr="004C52E5">
        <w:t xml:space="preserve">Al lavoro di produzione si affianca, dal 2002, la gestione della Sala </w:t>
      </w:r>
      <w:proofErr w:type="spellStart"/>
      <w:r w:rsidR="008049A8" w:rsidRPr="004C52E5">
        <w:t>SpazioTeatro</w:t>
      </w:r>
      <w:proofErr w:type="spellEnd"/>
      <w:r w:rsidR="008049A8" w:rsidRPr="004C52E5">
        <w:t xml:space="preserve"> di via San Paolo 19/a (RC), sede operativa che la compagnia mantiene in vita in un regime di totale autofinanziamento organizzando stagioni e rassegne teatrali indipendenti.</w:t>
      </w:r>
      <w:r w:rsidR="008049A8" w:rsidRPr="004C52E5">
        <w:br/>
        <w:t xml:space="preserve">Da sette anni il lavoro delle compagnia si è arricchito di una specifica sezione di Teatro Ragazzi che ha portato alla produzione di diversi spettacoli pensati per i più piccoli. Tra gli ultimi: “Il vento magico”, dalle fiabe popolari calabresi raccolta da Letterio Di Francia, “Amore love Psiche”, “La vera storia del Pifferaio di Hamelin”, “Mastino e </w:t>
      </w:r>
      <w:proofErr w:type="spellStart"/>
      <w:r w:rsidR="008049A8" w:rsidRPr="004C52E5">
        <w:t>Biancaluna</w:t>
      </w:r>
      <w:proofErr w:type="spellEnd"/>
      <w:proofErr w:type="gramStart"/>
      <w:r w:rsidR="008049A8" w:rsidRPr="004C52E5">
        <w:t>”.</w:t>
      </w:r>
      <w:r w:rsidR="008049A8" w:rsidRPr="004C52E5">
        <w:br/>
        <w:t>Inoltre</w:t>
      </w:r>
      <w:proofErr w:type="gramEnd"/>
      <w:r w:rsidR="008049A8" w:rsidRPr="004C52E5">
        <w:t>, la compagnia è impegnata da anni nel lavoro per le scuole: molti gli studenti coinvolti e sempre soddisfacente la risposta da parte loro. La possibilità di incontrare bambini e ragazzi a piccoli gruppi e in maniera ravvicinata prima e dopo la visione di uno spettacolo consente agli artisti di poter instaurare uno scambio realmente proficuo con loro e un confronto utile per la crescita di entrambe le parti.</w:t>
      </w:r>
    </w:p>
    <w:p w:rsidR="008049A8" w:rsidRPr="004C52E5" w:rsidRDefault="00771686" w:rsidP="008049A8">
      <w:pPr>
        <w:pStyle w:val="NormaleWeb"/>
      </w:pPr>
      <w:r w:rsidRPr="004C52E5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EF00AF6" wp14:editId="19E15F94">
            <wp:simplePos x="0" y="0"/>
            <wp:positionH relativeFrom="margin">
              <wp:align>left</wp:align>
            </wp:positionH>
            <wp:positionV relativeFrom="margin">
              <wp:posOffset>5457825</wp:posOffset>
            </wp:positionV>
            <wp:extent cx="2657475" cy="1494155"/>
            <wp:effectExtent l="0" t="0" r="9525" b="0"/>
            <wp:wrapSquare wrapText="bothSides"/>
            <wp:docPr id="2" name="Immagine 2" descr="http://www.ragazzimedfest.it/wp-content/uploads/2017/02/bibliotecax40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agazzimedfest.it/wp-content/uploads/2017/02/bibliotecax40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w:history="1">
        <w:r w:rsidR="004C52E5" w:rsidRPr="004C52E5">
          <w:rPr>
            <w:rStyle w:val="Collegamentoipertestuale"/>
            <w:b/>
            <w:bCs/>
            <w:color w:val="auto"/>
          </w:rPr>
          <w:t xml:space="preserve">La Biblioteca dei </w:t>
        </w:r>
        <w:proofErr w:type="gramStart"/>
        <w:r w:rsidR="004C52E5" w:rsidRPr="004C52E5">
          <w:rPr>
            <w:rStyle w:val="Collegamentoipertestuale"/>
            <w:b/>
            <w:bCs/>
            <w:color w:val="auto"/>
          </w:rPr>
          <w:t xml:space="preserve">Ragazzi </w:t>
        </w:r>
      </w:hyperlink>
      <w:r w:rsidR="008049A8" w:rsidRPr="004C52E5">
        <w:t> </w:t>
      </w:r>
      <w:r w:rsidR="004C52E5" w:rsidRPr="004C52E5">
        <w:br/>
      </w:r>
      <w:r w:rsidR="00A47D21" w:rsidRPr="004C52E5">
        <w:rPr>
          <w:b/>
        </w:rPr>
        <w:t>(</w:t>
      </w:r>
      <w:proofErr w:type="gramEnd"/>
      <w:r w:rsidR="00A47D21" w:rsidRPr="004C52E5">
        <w:rPr>
          <w:b/>
        </w:rPr>
        <w:t>www.bibliotecadeiragazzi.it)</w:t>
      </w:r>
      <w:r w:rsidR="00A47D21" w:rsidRPr="004C52E5">
        <w:t xml:space="preserve"> </w:t>
      </w:r>
      <w:r w:rsidR="008049A8" w:rsidRPr="004C52E5">
        <w:t xml:space="preserve">è una giovane cooperativa sociale </w:t>
      </w:r>
      <w:proofErr w:type="spellStart"/>
      <w:r w:rsidR="008049A8" w:rsidRPr="004C52E5">
        <w:t>onlus</w:t>
      </w:r>
      <w:proofErr w:type="spellEnd"/>
      <w:r w:rsidR="008049A8" w:rsidRPr="004C52E5">
        <w:t xml:space="preserve"> che ha come obiettivo principale la promozione della lettura, con particolare riferimento alla narrativa per ragazzi. L’attività si svolge attraverso laboratori creativi e artistici che sfruttano diversi linguaggi prediligendo, fra tutti, quello teatrale e scenico, ed eventi didattico-culturali incentrati sulla narrativa per ragazzi.</w:t>
      </w:r>
      <w:r w:rsidR="008049A8" w:rsidRPr="004C52E5">
        <w:br/>
        <w:t>La Biblioteca offre inoltre un servizio di prestito e consultazione di volumi tratti dall’editoria specializzata per ragazzi: albi illustrati, narrativa italiana e straniera sia classica che contemporanea.</w:t>
      </w:r>
    </w:p>
    <w:p w:rsidR="000651C9" w:rsidRDefault="00771686" w:rsidP="00D04105">
      <w:pPr>
        <w:pStyle w:val="NormaleWeb"/>
      </w:pPr>
      <w:bookmarkStart w:id="0" w:name="_GoBack"/>
      <w:r w:rsidRPr="004C52E5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61C6CEE" wp14:editId="3B8BE132">
            <wp:simplePos x="0" y="0"/>
            <wp:positionH relativeFrom="margin">
              <wp:align>left</wp:align>
            </wp:positionH>
            <wp:positionV relativeFrom="margin">
              <wp:posOffset>7591425</wp:posOffset>
            </wp:positionV>
            <wp:extent cx="1914525" cy="752475"/>
            <wp:effectExtent l="0" t="0" r="0" b="0"/>
            <wp:wrapSquare wrapText="bothSides"/>
            <wp:docPr id="1" name="Immagine 1" descr="http://www.ragazzimedfest.it/wp-content/uploads/2018/10/Logo-Adexo-trasparente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agazzimedfest.it/wp-content/uploads/2018/10/Logo-Adexo-trasparente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4C52E5" w:rsidRPr="004C52E5">
        <w:fldChar w:fldCharType="begin"/>
      </w:r>
      <w:r w:rsidR="004C52E5" w:rsidRPr="004C52E5">
        <w:instrText xml:space="preserve"> HYPERLINK "http://www.adexo.it" \t "_blank" </w:instrText>
      </w:r>
      <w:r w:rsidR="004C52E5" w:rsidRPr="004C52E5">
        <w:fldChar w:fldCharType="separate"/>
      </w:r>
      <w:proofErr w:type="spellStart"/>
      <w:proofErr w:type="gramStart"/>
      <w:r w:rsidR="008049A8" w:rsidRPr="004C52E5">
        <w:rPr>
          <w:rStyle w:val="Collegamentoipertestuale"/>
          <w:b/>
          <w:bCs/>
          <w:color w:val="auto"/>
          <w:u w:val="none"/>
        </w:rPr>
        <w:t>Adexo</w:t>
      </w:r>
      <w:proofErr w:type="spellEnd"/>
      <w:r w:rsidR="004C52E5" w:rsidRPr="004C52E5">
        <w:rPr>
          <w:rStyle w:val="Collegamentoipertestuale"/>
          <w:b/>
          <w:bCs/>
          <w:color w:val="auto"/>
          <w:u w:val="none"/>
        </w:rPr>
        <w:fldChar w:fldCharType="end"/>
      </w:r>
      <w:r w:rsidR="008049A8" w:rsidRPr="004C52E5">
        <w:rPr>
          <w:rStyle w:val="Enfasigrassetto"/>
        </w:rPr>
        <w:t xml:space="preserve">  </w:t>
      </w:r>
      <w:r w:rsidR="00A47D21" w:rsidRPr="004C52E5">
        <w:rPr>
          <w:rStyle w:val="Enfasigrassetto"/>
        </w:rPr>
        <w:t>(</w:t>
      </w:r>
      <w:proofErr w:type="gramEnd"/>
      <w:r w:rsidR="00A47D21" w:rsidRPr="004C52E5">
        <w:rPr>
          <w:rStyle w:val="Enfasigrassetto"/>
        </w:rPr>
        <w:t xml:space="preserve">adexo.it) </w:t>
      </w:r>
      <w:r w:rsidR="008049A8" w:rsidRPr="004C52E5">
        <w:rPr>
          <w:rStyle w:val="Enfasigrassetto"/>
        </w:rPr>
        <w:t>comunicazione e ufficio stampa</w:t>
      </w:r>
      <w:r w:rsidR="008049A8" w:rsidRPr="004C52E5">
        <w:t xml:space="preserve"> è un’associazione culturale attiva sul territorio locale e nazionale. Senza fini di lucro, è nata con lo scopo di promuovere un approccio diverso alla cultura, affinché essa sia espressione delle esigenze sociali. Opera sul territorio con profondi principi di impegno socio-culturale. È soprattutto </w:t>
      </w:r>
      <w:r w:rsidR="008049A8">
        <w:t>volta a condurre la cultura, nelle sue espressioni più alte (teatro, musica, arte, poesia, letteratura), nei luoghi e negli ambiti di disagio e fragilità sociale</w:t>
      </w:r>
    </w:p>
    <w:sectPr w:rsidR="000651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A8"/>
    <w:rsid w:val="000651C9"/>
    <w:rsid w:val="004C52E5"/>
    <w:rsid w:val="00771686"/>
    <w:rsid w:val="008049A8"/>
    <w:rsid w:val="00A47D21"/>
    <w:rsid w:val="00CB4F26"/>
    <w:rsid w:val="00D04105"/>
    <w:rsid w:val="00D4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D3EB7-B5E9-4080-8BC6-31FD6638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049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49A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80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049A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04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gazzimedfest.it/wp-content/uploads/2017/02/bibliotecax400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azioteatro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azioteatro.net/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hyperlink" Target="http://www.ragazzimedfest.it/wp-content/uploads/2018/10/Logo-Adexo-trasparente.png" TargetMode="External"/><Relationship Id="rId4" Type="http://schemas.openxmlformats.org/officeDocument/2006/relationships/hyperlink" Target="http://www.ragazzimedfest.it/wp-content/uploads/2018/10/LOGO-SpazioTeatro-copy.png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2018-11-05T13:23:00Z</dcterms:created>
  <dcterms:modified xsi:type="dcterms:W3CDTF">2018-11-05T13:34:00Z</dcterms:modified>
</cp:coreProperties>
</file>